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от 30 мая 2012 г. N 524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УСТАНОВЛЕНИЯ СТРАХОВАТЕЛЯМ СКИДОК И НАДБАВОК К СТРАХОВЫМ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b/>
          <w:bCs/>
          <w:sz w:val="28"/>
          <w:szCs w:val="28"/>
        </w:rPr>
        <w:t>ТАРИФАМ НА ОБЯЗАТЕЛЬНОЕ СОЦИАЛЬНОЕ СТРАХОВАНИЕ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b/>
          <w:bCs/>
          <w:sz w:val="28"/>
          <w:szCs w:val="28"/>
        </w:rPr>
        <w:t>ОТ НЕСЧАСТНЫХ СЛУЧАЕВ НА ПРОИЗВОДСТВЕ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И ПРОФЕССИОНАЛЬНЫХ ЗАБОЛЕВАНИЙ</w:t>
      </w:r>
    </w:p>
    <w:p w:rsidR="00FF46FF" w:rsidRPr="00E9072A" w:rsidRDefault="00FF46FF" w:rsidP="00FF46F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9072A">
        <w:rPr>
          <w:rFonts w:ascii="Times New Roman" w:hAnsi="Times New Roman" w:cs="Times New Roman"/>
          <w:sz w:val="28"/>
          <w:szCs w:val="28"/>
        </w:rPr>
        <w:t xml:space="preserve"> "Об обязательном социальном страховании от несчастных случаев на производстве и профессиональных заболеваний" Правительство Российской Федерации постановляет: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43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</w:t>
        </w:r>
      </w:hyperlink>
      <w:r w:rsidRPr="00E9072A">
        <w:rPr>
          <w:rFonts w:ascii="Times New Roman" w:hAnsi="Times New Roman" w:cs="Times New Roman"/>
          <w:sz w:val="28"/>
          <w:szCs w:val="28"/>
        </w:rPr>
        <w:t xml:space="preserve">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2. Министерству труда и социальной защиты Российской Федерации по согласованию с Министерством финансов Российской Федерации и Фондом социального страхования Российской Федерации (далее - страховщик):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методику</w:t>
        </w:r>
      </w:hyperlink>
      <w:r w:rsidRPr="00E9072A">
        <w:rPr>
          <w:rFonts w:ascii="Times New Roman" w:hAnsi="Times New Roman" w:cs="Times New Roman"/>
          <w:sz w:val="28"/>
          <w:szCs w:val="28"/>
        </w:rPr>
        <w:t xml:space="preserve">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давать разъяснения по применению </w:t>
      </w:r>
      <w:hyperlink w:anchor="Par43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Pr="00E907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072A">
        <w:rPr>
          <w:rFonts w:ascii="Times New Roman" w:hAnsi="Times New Roman" w:cs="Times New Roman"/>
          <w:sz w:val="28"/>
          <w:szCs w:val="28"/>
        </w:rPr>
        <w:t xml:space="preserve"> утвержденных настоящим постановлением.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3. Установить, что в 2012 году: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скидка или надбавка рассчитывается на 2012 год исходя из основных показателей, определенных по итогам деятельности страхователя за 2008 - 2010 годы;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при наличии в 2010 году страхового случая со смертельным исходом, произошедшего не по вине третьих лиц, страхователю на 2012 год скидка не устанавливается;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значения </w:t>
      </w:r>
      <w:hyperlink r:id="rId8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основных показателей</w:t>
        </w:r>
      </w:hyperlink>
      <w:r w:rsidRPr="00E9072A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 рассчитываются и утверждаются страховщиком по согласованию с Министерством труда и социальной защиты Российской Федерации не позднее 1 июня 2012 г.;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решение об установлении страхователю надбавки на 2012 год принимается страховщиком не позднее 1 июля 2012 г.;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уплата надбавки в 2012 году осуществляется с месяца, следующего за месяцем установления надбавки;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lastRenderedPageBreak/>
        <w:t>для рассмотрения вопроса об установлении скидки страхователь не позднее 1 июля 2012 г. обращается к страховщику с заявлением;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скидка устанавливается страховщиком с 1 января 2012 г.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4. Признать утратившими силу:</w:t>
      </w:r>
    </w:p>
    <w:p w:rsidR="00FF46FF" w:rsidRPr="00E9072A" w:rsidRDefault="00422450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F46FF"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FF46FF" w:rsidRPr="00E9072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сентября 2001 г. N 652 "Об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заболеваний" (Собрание законодательства Российской Федерации, 2001, N 37, ст. 3696);</w:t>
      </w:r>
    </w:p>
    <w:p w:rsidR="00FF46FF" w:rsidRPr="00E9072A" w:rsidRDefault="00422450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FF46FF"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</w:t>
        </w:r>
      </w:hyperlink>
      <w:r w:rsidR="00FF46FF" w:rsidRPr="00E9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6FF" w:rsidRPr="00E9072A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11 апреля 2005 г. N 207 "О внесении изменений в Правила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и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заболеваний" (Собрание законодательства</w:t>
      </w:r>
      <w:proofErr w:type="gramEnd"/>
      <w:r w:rsidR="00FF46FF" w:rsidRPr="00E907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6FF" w:rsidRPr="00E9072A">
        <w:rPr>
          <w:rFonts w:ascii="Times New Roman" w:hAnsi="Times New Roman" w:cs="Times New Roman"/>
          <w:sz w:val="28"/>
          <w:szCs w:val="28"/>
        </w:rPr>
        <w:t>Российской Федерации, 2005, N 16, ст. 1457);</w:t>
      </w:r>
      <w:proofErr w:type="gramEnd"/>
    </w:p>
    <w:p w:rsidR="00FF46FF" w:rsidRPr="00E9072A" w:rsidRDefault="00422450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F46FF"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6</w:t>
        </w:r>
      </w:hyperlink>
      <w:r w:rsidR="00FF46FF" w:rsidRPr="00E9072A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декабря 2010 г. N 1045 (Собрание законодательства Российской Федерации, 2010, N 52, ст. 7104).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Д.МЕДВЕДЕВ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E9072A">
        <w:rPr>
          <w:rFonts w:ascii="Times New Roman" w:hAnsi="Times New Roman" w:cs="Times New Roman"/>
          <w:sz w:val="24"/>
          <w:szCs w:val="24"/>
        </w:rPr>
        <w:t>тверждены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9072A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9072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9072A">
        <w:rPr>
          <w:rFonts w:ascii="Times New Roman" w:hAnsi="Times New Roman" w:cs="Times New Roman"/>
          <w:sz w:val="24"/>
          <w:szCs w:val="24"/>
        </w:rPr>
        <w:t>от 30 мая 2012 г. N 524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3"/>
      <w:bookmarkEnd w:id="0"/>
      <w:r w:rsidRPr="00E9072A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УСТАНОВЛЕНИЯ СТРАХОВАТЕЛЯМ СКИДОК И НАДБАВОК К СТРАХОВЫМ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b/>
          <w:bCs/>
          <w:sz w:val="28"/>
          <w:szCs w:val="28"/>
        </w:rPr>
        <w:t>ТАРИФАМ НА ОБЯЗАТЕЛЬНОЕ СОЦИАЛЬНОЕ СТРАХОВАНИЕ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b/>
          <w:bCs/>
          <w:sz w:val="28"/>
          <w:szCs w:val="28"/>
        </w:rPr>
        <w:t>ОТ НЕСЧАСТНЫХ СЛУЧАЕВ НА ПРОИЗВОДСТВЕ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72A">
        <w:rPr>
          <w:rFonts w:ascii="Times New Roman" w:hAnsi="Times New Roman" w:cs="Times New Roman"/>
          <w:b/>
          <w:bCs/>
          <w:sz w:val="28"/>
          <w:szCs w:val="28"/>
        </w:rPr>
        <w:t>И ПРОФЕССИОНАЛЬНЫХ ЗАБОЛЕВАНИЙ</w:t>
      </w:r>
    </w:p>
    <w:p w:rsidR="00FF46FF" w:rsidRPr="00E9072A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072A">
        <w:rPr>
          <w:rFonts w:ascii="Times New Roman" w:hAnsi="Times New Roman" w:cs="Times New Roman"/>
          <w:sz w:val="28"/>
          <w:szCs w:val="28"/>
        </w:rPr>
        <w:t xml:space="preserve">Настоящие Правила, разработанные в соответствии с Федеральным </w:t>
      </w:r>
      <w:hyperlink r:id="rId12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9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sz w:val="28"/>
          <w:szCs w:val="28"/>
        </w:rPr>
        <w:t>"Об обязательном социальном страховании от несчастных случаев на производстве и профессиональных заболеваний" в целях экономической заинтересованности страхователей в снижении профессионального риска, регулируют вопросы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(далее - скидки, надбавки).</w:t>
      </w:r>
      <w:proofErr w:type="gramEnd"/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2. Скидки и надбавки к страховому тарифу, соответствующему основному виду экономической деятельности страхователя, устанавливаются Фондом социального страхования Российской Федерации (далее - страховщик) на очередной финансовый год в пределах страховых взносов, предусмотренных соответствующим разделом доходной части бюджета страховщика, утверждаемого федеральным </w:t>
      </w:r>
      <w:hyperlink r:id="rId13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907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Размер скидки или надбавки не может превышать 40 процентов установленного страхового тарифа.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E907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072A">
        <w:rPr>
          <w:rFonts w:ascii="Times New Roman" w:hAnsi="Times New Roman" w:cs="Times New Roman"/>
          <w:sz w:val="28"/>
          <w:szCs w:val="28"/>
        </w:rPr>
        <w:t xml:space="preserve">Размер скидки и надбавки рассчитывается страховщиком в соответствии с </w:t>
      </w:r>
      <w:hyperlink r:id="rId14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методикой</w:t>
        </w:r>
      </w:hyperlink>
      <w:r w:rsidRPr="00E9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sz w:val="28"/>
          <w:szCs w:val="28"/>
        </w:rPr>
        <w:t xml:space="preserve">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утверждаемой Министерством труда и социальной защиты Российской Федерации по согласованию с Министерством финансов Российской Федерации и страховщиком, исходя из следующих </w:t>
      </w:r>
      <w:hyperlink r:id="rId15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основных показателей</w:t>
        </w:r>
      </w:hyperlink>
      <w:r w:rsidRPr="00E9072A">
        <w:rPr>
          <w:rFonts w:ascii="Times New Roman" w:hAnsi="Times New Roman" w:cs="Times New Roman"/>
          <w:sz w:val="28"/>
          <w:szCs w:val="28"/>
        </w:rPr>
        <w:t>, определенных по итогам деятельности страхователей за 3 года, предшествующих</w:t>
      </w:r>
      <w:proofErr w:type="gramEnd"/>
      <w:r w:rsidRPr="00E9072A">
        <w:rPr>
          <w:rFonts w:ascii="Times New Roman" w:hAnsi="Times New Roman" w:cs="Times New Roman"/>
          <w:sz w:val="28"/>
          <w:szCs w:val="28"/>
        </w:rPr>
        <w:t xml:space="preserve"> текущему году: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а) отношение суммы обеспечения по страхованию в связи со всеми произошедшими у страхователя страховыми случаями к начисленной сумме страховых взносов;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б) количество страховых случаев у страхователя на 1 тыс. работающих;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lastRenderedPageBreak/>
        <w:t>в) количество дней временной нетрудоспособности у страхователя на 1 несчастный случай, признанный страховым, исключая случаи со смертельным исходом.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4. При наличии в предшествующем финансовом году страхового случая со смертельным исходом, произошедшего не по вине третьих лиц, страхователю на очередной финансовый год скидка не устанавливается.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5. Скидки и надбавки определяются с учетом состояния охраны труда на основании сведений о результатах аттестации рабочих мест по условиям труда и сведений о проведенных обязательных предварительных и периодических медицинских осмотрах по состоянию на 1 января текущего календарного года.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Сведения о результатах аттестации рабочих мест по условиям труда и проведенных обязательных предварительных и периодических медицинских осмотрах отражаются страхователем в отчетности по обязательному социальному страхованию от несчастных случаев на производстве и профессиональных заболеваний, представляемой страховщику по месту регистрации страхователя по форме, утверждаемой Министерством труда и социальной защиты Российской Федерации.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6. Скидка или надбавка устанавливается страховщиком страхователю, если все указанные в </w:t>
      </w:r>
      <w:hyperlink w:anchor="Par52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Pr="00E9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072A">
        <w:rPr>
          <w:rFonts w:ascii="Times New Roman" w:hAnsi="Times New Roman" w:cs="Times New Roman"/>
          <w:sz w:val="28"/>
          <w:szCs w:val="28"/>
        </w:rPr>
        <w:t>настоящих Правил показатели меньше (скидка) или больше (надбавка) аналогичных показателей по виду экономической деятельности, к которому отнесен основной вид деятельности страхователя.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Значения </w:t>
      </w:r>
      <w:hyperlink r:id="rId16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основных показателей</w:t>
        </w:r>
      </w:hyperlink>
      <w:r w:rsidRPr="00E9072A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 рассчитываются и утверждаются страховщиком по согласованию с Министерством труда и социальной защиты Российской Федерации не позднее 1 июня текущего года.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7. Для рассмотрения вопроса об установлении скидки страхователь не позднее 1 ноября текущего календарного года обращается с заявлением к страховщику по месту своей регистрации.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8. Условиями рассмотрения страховщиком вопроса об установлении страхователю скидки являются: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а) осуществление страхователем финансово-хозяйственной деятельности в течение не менее 3 лет с момента его государственной регистрации до года, в котором рассчитывается скидка;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б) своевременная уплата страхователем текущих страховых взносов;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в) отсутствие задолженности по страховым взносам на дату подачи заявления об установлении скидки.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lastRenderedPageBreak/>
        <w:t>9. Решение об установлении страхователю надбавки на очередной финансовый год принимается страховщиком не позднее 1 сентября текущего финансового года, об установлении скидки - не позднее 1 декабря текущего финансового года.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Обоснованное решение страховщика об установлении (отказе в установлении) скидки или надбавки в 5-дневный срок со дня его принятия вручается страхователю (его представителю) под расписку или направляется страхователю иным способом, свидетельствующем о дате его получения страхователем (его представителем).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10. Размер скидки или надбавки рассчитывается страховщиком на очередной финансовый год в текущем финансовом году и устанавливается с 1 января очередного финансового года.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>11. Данные, используемые для расчета скидки и надбавки, предоставляются страховщиком страхователю по его требованию.</w:t>
      </w:r>
    </w:p>
    <w:p w:rsidR="00FF46FF" w:rsidRPr="00E9072A" w:rsidRDefault="00FF46FF" w:rsidP="00FF46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E9072A">
        <w:rPr>
          <w:rFonts w:ascii="Times New Roman" w:hAnsi="Times New Roman" w:cs="Times New Roman"/>
          <w:sz w:val="28"/>
          <w:szCs w:val="28"/>
        </w:rPr>
        <w:t xml:space="preserve">12. Разногласия, возникающие между страховщиком и страхователем по вопросам установления скидки или надбавки, рассматриваются в судебном порядке, установленном </w:t>
      </w:r>
      <w:hyperlink r:id="rId17" w:history="1">
        <w:r w:rsidRPr="00E907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072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Default="00FF46FF" w:rsidP="00FF46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F46FF" w:rsidRPr="001079C1" w:rsidRDefault="00FF46FF" w:rsidP="00FF46FF">
      <w:pPr>
        <w:ind w:firstLine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079C1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FF46FF" w:rsidRPr="001079C1" w:rsidRDefault="00FF46FF" w:rsidP="00FF46FF">
      <w:pPr>
        <w:spacing w:line="360" w:lineRule="auto"/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03B1" w:rsidRDefault="001B03B1"/>
    <w:sectPr w:rsidR="001B03B1" w:rsidSect="00062F21">
      <w:headerReference w:type="default" r:id="rId1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450" w:rsidRDefault="00422450" w:rsidP="00422450">
      <w:r>
        <w:separator/>
      </w:r>
    </w:p>
  </w:endnote>
  <w:endnote w:type="continuationSeparator" w:id="1">
    <w:p w:rsidR="00422450" w:rsidRDefault="00422450" w:rsidP="0042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450" w:rsidRDefault="00422450" w:rsidP="00422450">
      <w:r>
        <w:separator/>
      </w:r>
    </w:p>
  </w:footnote>
  <w:footnote w:type="continuationSeparator" w:id="1">
    <w:p w:rsidR="00422450" w:rsidRDefault="00422450" w:rsidP="00422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5688"/>
      <w:docPartObj>
        <w:docPartGallery w:val="Page Numbers (Top of Page)"/>
        <w:docPartUnique/>
      </w:docPartObj>
    </w:sdtPr>
    <w:sdtContent>
      <w:p w:rsidR="0082061A" w:rsidRDefault="0096247C">
        <w:pPr>
          <w:pStyle w:val="a3"/>
          <w:jc w:val="center"/>
        </w:pPr>
      </w:p>
      <w:p w:rsidR="0082061A" w:rsidRDefault="00422450">
        <w:pPr>
          <w:pStyle w:val="a3"/>
          <w:jc w:val="center"/>
        </w:pPr>
      </w:p>
    </w:sdtContent>
  </w:sdt>
  <w:p w:rsidR="0082061A" w:rsidRDefault="009624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6FF"/>
    <w:rsid w:val="00002C92"/>
    <w:rsid w:val="00007C4A"/>
    <w:rsid w:val="00014D8B"/>
    <w:rsid w:val="0001504F"/>
    <w:rsid w:val="0001679F"/>
    <w:rsid w:val="000265D2"/>
    <w:rsid w:val="000275CB"/>
    <w:rsid w:val="00032176"/>
    <w:rsid w:val="00042257"/>
    <w:rsid w:val="00045A81"/>
    <w:rsid w:val="000556A8"/>
    <w:rsid w:val="00055797"/>
    <w:rsid w:val="0005611D"/>
    <w:rsid w:val="000563B6"/>
    <w:rsid w:val="00070868"/>
    <w:rsid w:val="00076686"/>
    <w:rsid w:val="000816B7"/>
    <w:rsid w:val="0009251A"/>
    <w:rsid w:val="00092755"/>
    <w:rsid w:val="00094195"/>
    <w:rsid w:val="000A0673"/>
    <w:rsid w:val="000A2A2F"/>
    <w:rsid w:val="000A313A"/>
    <w:rsid w:val="000A322B"/>
    <w:rsid w:val="000A6885"/>
    <w:rsid w:val="000A7401"/>
    <w:rsid w:val="000A7545"/>
    <w:rsid w:val="000D0815"/>
    <w:rsid w:val="000D2B5C"/>
    <w:rsid w:val="000D4EA5"/>
    <w:rsid w:val="000E0595"/>
    <w:rsid w:val="000E43CB"/>
    <w:rsid w:val="000E5E40"/>
    <w:rsid w:val="000E66C3"/>
    <w:rsid w:val="000E75D5"/>
    <w:rsid w:val="000F2628"/>
    <w:rsid w:val="00104F61"/>
    <w:rsid w:val="00105DA8"/>
    <w:rsid w:val="00105F69"/>
    <w:rsid w:val="001065A2"/>
    <w:rsid w:val="00107AF2"/>
    <w:rsid w:val="00111DE4"/>
    <w:rsid w:val="0011712E"/>
    <w:rsid w:val="0012050C"/>
    <w:rsid w:val="001219B4"/>
    <w:rsid w:val="00127EB5"/>
    <w:rsid w:val="00142AA3"/>
    <w:rsid w:val="00143516"/>
    <w:rsid w:val="001468EC"/>
    <w:rsid w:val="0014786E"/>
    <w:rsid w:val="00151CDA"/>
    <w:rsid w:val="00154B6D"/>
    <w:rsid w:val="001568AA"/>
    <w:rsid w:val="00156D8D"/>
    <w:rsid w:val="00161D99"/>
    <w:rsid w:val="00165A49"/>
    <w:rsid w:val="00167187"/>
    <w:rsid w:val="001724ED"/>
    <w:rsid w:val="001778A1"/>
    <w:rsid w:val="001820ED"/>
    <w:rsid w:val="00184391"/>
    <w:rsid w:val="00191A97"/>
    <w:rsid w:val="001A020E"/>
    <w:rsid w:val="001B03B1"/>
    <w:rsid w:val="001B4729"/>
    <w:rsid w:val="001B5988"/>
    <w:rsid w:val="001B75B0"/>
    <w:rsid w:val="001C3B7A"/>
    <w:rsid w:val="001D05CA"/>
    <w:rsid w:val="001D0886"/>
    <w:rsid w:val="001D27D9"/>
    <w:rsid w:val="001D783D"/>
    <w:rsid w:val="001D7B78"/>
    <w:rsid w:val="001E42B2"/>
    <w:rsid w:val="001E449B"/>
    <w:rsid w:val="001F23D4"/>
    <w:rsid w:val="001F4480"/>
    <w:rsid w:val="001F4A42"/>
    <w:rsid w:val="001F637E"/>
    <w:rsid w:val="001F69DF"/>
    <w:rsid w:val="001F7449"/>
    <w:rsid w:val="00200AE4"/>
    <w:rsid w:val="00201F0D"/>
    <w:rsid w:val="0020478D"/>
    <w:rsid w:val="002058EF"/>
    <w:rsid w:val="00210C30"/>
    <w:rsid w:val="00213E91"/>
    <w:rsid w:val="00223328"/>
    <w:rsid w:val="002277F0"/>
    <w:rsid w:val="0023001E"/>
    <w:rsid w:val="00237027"/>
    <w:rsid w:val="002437D4"/>
    <w:rsid w:val="00247DDF"/>
    <w:rsid w:val="0025006B"/>
    <w:rsid w:val="00250EEA"/>
    <w:rsid w:val="00251958"/>
    <w:rsid w:val="0025209E"/>
    <w:rsid w:val="0025463F"/>
    <w:rsid w:val="002601A4"/>
    <w:rsid w:val="00260EFB"/>
    <w:rsid w:val="00261B36"/>
    <w:rsid w:val="00264C2E"/>
    <w:rsid w:val="002675A3"/>
    <w:rsid w:val="00267B5D"/>
    <w:rsid w:val="002772CD"/>
    <w:rsid w:val="00277BE9"/>
    <w:rsid w:val="002805EB"/>
    <w:rsid w:val="002827F3"/>
    <w:rsid w:val="00284A17"/>
    <w:rsid w:val="00284C34"/>
    <w:rsid w:val="002948BE"/>
    <w:rsid w:val="00296988"/>
    <w:rsid w:val="002A1BE2"/>
    <w:rsid w:val="002A41C7"/>
    <w:rsid w:val="002A783C"/>
    <w:rsid w:val="002B3D57"/>
    <w:rsid w:val="002B6F81"/>
    <w:rsid w:val="002B7958"/>
    <w:rsid w:val="002D090E"/>
    <w:rsid w:val="002D311C"/>
    <w:rsid w:val="002D35EB"/>
    <w:rsid w:val="002D51D5"/>
    <w:rsid w:val="002D63F8"/>
    <w:rsid w:val="002E01C8"/>
    <w:rsid w:val="002E1815"/>
    <w:rsid w:val="002E6141"/>
    <w:rsid w:val="002F155A"/>
    <w:rsid w:val="002F7354"/>
    <w:rsid w:val="00301B99"/>
    <w:rsid w:val="003045A1"/>
    <w:rsid w:val="003060A2"/>
    <w:rsid w:val="00306B1C"/>
    <w:rsid w:val="003073DF"/>
    <w:rsid w:val="00313121"/>
    <w:rsid w:val="00316B42"/>
    <w:rsid w:val="00322562"/>
    <w:rsid w:val="003226E0"/>
    <w:rsid w:val="00322FE7"/>
    <w:rsid w:val="00333DA4"/>
    <w:rsid w:val="00335112"/>
    <w:rsid w:val="00335BEC"/>
    <w:rsid w:val="00342CAA"/>
    <w:rsid w:val="00342EF8"/>
    <w:rsid w:val="00355C0C"/>
    <w:rsid w:val="0035671C"/>
    <w:rsid w:val="003822BC"/>
    <w:rsid w:val="00383C66"/>
    <w:rsid w:val="0039193F"/>
    <w:rsid w:val="00393049"/>
    <w:rsid w:val="003941BA"/>
    <w:rsid w:val="0039445C"/>
    <w:rsid w:val="003A00B8"/>
    <w:rsid w:val="003A3DD1"/>
    <w:rsid w:val="003B0519"/>
    <w:rsid w:val="003B0EF8"/>
    <w:rsid w:val="003B78AF"/>
    <w:rsid w:val="003C64F7"/>
    <w:rsid w:val="003D13CC"/>
    <w:rsid w:val="003D623A"/>
    <w:rsid w:val="003E2F67"/>
    <w:rsid w:val="003E5C22"/>
    <w:rsid w:val="003F164E"/>
    <w:rsid w:val="003F25A9"/>
    <w:rsid w:val="00415B6B"/>
    <w:rsid w:val="00420A35"/>
    <w:rsid w:val="00422450"/>
    <w:rsid w:val="004246C1"/>
    <w:rsid w:val="00436396"/>
    <w:rsid w:val="00440A1D"/>
    <w:rsid w:val="00444664"/>
    <w:rsid w:val="004451DA"/>
    <w:rsid w:val="00450FC0"/>
    <w:rsid w:val="00452230"/>
    <w:rsid w:val="00453DEF"/>
    <w:rsid w:val="0045766F"/>
    <w:rsid w:val="00457E3B"/>
    <w:rsid w:val="00461EFB"/>
    <w:rsid w:val="004624C1"/>
    <w:rsid w:val="00464C0C"/>
    <w:rsid w:val="00470E76"/>
    <w:rsid w:val="00471F95"/>
    <w:rsid w:val="00475559"/>
    <w:rsid w:val="00480FC7"/>
    <w:rsid w:val="004818D9"/>
    <w:rsid w:val="00482B62"/>
    <w:rsid w:val="00491C2A"/>
    <w:rsid w:val="00496181"/>
    <w:rsid w:val="004979F8"/>
    <w:rsid w:val="004A0A70"/>
    <w:rsid w:val="004A0BB7"/>
    <w:rsid w:val="004A2389"/>
    <w:rsid w:val="004B273E"/>
    <w:rsid w:val="004C1800"/>
    <w:rsid w:val="004C204F"/>
    <w:rsid w:val="004C4764"/>
    <w:rsid w:val="004C4776"/>
    <w:rsid w:val="004C4C07"/>
    <w:rsid w:val="004C771E"/>
    <w:rsid w:val="004D03D1"/>
    <w:rsid w:val="004D0692"/>
    <w:rsid w:val="004E0088"/>
    <w:rsid w:val="004E2975"/>
    <w:rsid w:val="004E49AF"/>
    <w:rsid w:val="004E626F"/>
    <w:rsid w:val="004E7A31"/>
    <w:rsid w:val="004F0527"/>
    <w:rsid w:val="004F102A"/>
    <w:rsid w:val="004F62A5"/>
    <w:rsid w:val="00501DA7"/>
    <w:rsid w:val="00506249"/>
    <w:rsid w:val="005070D0"/>
    <w:rsid w:val="00516C57"/>
    <w:rsid w:val="005263E5"/>
    <w:rsid w:val="00541E24"/>
    <w:rsid w:val="00556A98"/>
    <w:rsid w:val="005600C7"/>
    <w:rsid w:val="00560E2C"/>
    <w:rsid w:val="00561493"/>
    <w:rsid w:val="00561B0A"/>
    <w:rsid w:val="00565C78"/>
    <w:rsid w:val="005716AB"/>
    <w:rsid w:val="00573873"/>
    <w:rsid w:val="00585C7C"/>
    <w:rsid w:val="0059422D"/>
    <w:rsid w:val="005A6975"/>
    <w:rsid w:val="005B2B4D"/>
    <w:rsid w:val="005B6C68"/>
    <w:rsid w:val="005B7A7A"/>
    <w:rsid w:val="005C5136"/>
    <w:rsid w:val="005D089C"/>
    <w:rsid w:val="005D11E9"/>
    <w:rsid w:val="005D1D38"/>
    <w:rsid w:val="005D2965"/>
    <w:rsid w:val="005D70E9"/>
    <w:rsid w:val="005E2C5C"/>
    <w:rsid w:val="005E2E58"/>
    <w:rsid w:val="005F3321"/>
    <w:rsid w:val="005F5CB0"/>
    <w:rsid w:val="006000A0"/>
    <w:rsid w:val="006055E7"/>
    <w:rsid w:val="006116D3"/>
    <w:rsid w:val="00612429"/>
    <w:rsid w:val="00616AED"/>
    <w:rsid w:val="006229D1"/>
    <w:rsid w:val="00622F7E"/>
    <w:rsid w:val="00624DAB"/>
    <w:rsid w:val="0062688D"/>
    <w:rsid w:val="00626BF7"/>
    <w:rsid w:val="0063070F"/>
    <w:rsid w:val="006358CC"/>
    <w:rsid w:val="00640219"/>
    <w:rsid w:val="00656155"/>
    <w:rsid w:val="0066264D"/>
    <w:rsid w:val="00666145"/>
    <w:rsid w:val="00666DA8"/>
    <w:rsid w:val="00667BE9"/>
    <w:rsid w:val="00675A33"/>
    <w:rsid w:val="00677082"/>
    <w:rsid w:val="00690011"/>
    <w:rsid w:val="00691459"/>
    <w:rsid w:val="00691F88"/>
    <w:rsid w:val="006A141E"/>
    <w:rsid w:val="006A15CB"/>
    <w:rsid w:val="006A1A69"/>
    <w:rsid w:val="006A4A24"/>
    <w:rsid w:val="006B00A5"/>
    <w:rsid w:val="006B0606"/>
    <w:rsid w:val="006B239F"/>
    <w:rsid w:val="006C224D"/>
    <w:rsid w:val="006D0960"/>
    <w:rsid w:val="006D263A"/>
    <w:rsid w:val="006D30B9"/>
    <w:rsid w:val="006D4CB4"/>
    <w:rsid w:val="006E03BB"/>
    <w:rsid w:val="006E337D"/>
    <w:rsid w:val="006E4833"/>
    <w:rsid w:val="006E55C7"/>
    <w:rsid w:val="006F601B"/>
    <w:rsid w:val="007105E7"/>
    <w:rsid w:val="007129FF"/>
    <w:rsid w:val="00714A32"/>
    <w:rsid w:val="0072365A"/>
    <w:rsid w:val="00725D27"/>
    <w:rsid w:val="00727656"/>
    <w:rsid w:val="00732C71"/>
    <w:rsid w:val="00735B2F"/>
    <w:rsid w:val="00736090"/>
    <w:rsid w:val="0074207A"/>
    <w:rsid w:val="00745174"/>
    <w:rsid w:val="00746E11"/>
    <w:rsid w:val="00747B91"/>
    <w:rsid w:val="00751457"/>
    <w:rsid w:val="0077138E"/>
    <w:rsid w:val="007749D0"/>
    <w:rsid w:val="0077502E"/>
    <w:rsid w:val="007846C7"/>
    <w:rsid w:val="00785A5F"/>
    <w:rsid w:val="00787FCB"/>
    <w:rsid w:val="00795460"/>
    <w:rsid w:val="00796B1C"/>
    <w:rsid w:val="007A2E93"/>
    <w:rsid w:val="007B678C"/>
    <w:rsid w:val="007C083D"/>
    <w:rsid w:val="007C5E47"/>
    <w:rsid w:val="007C7461"/>
    <w:rsid w:val="007E3C1D"/>
    <w:rsid w:val="007F1B00"/>
    <w:rsid w:val="007F6A07"/>
    <w:rsid w:val="008006CF"/>
    <w:rsid w:val="00811B8A"/>
    <w:rsid w:val="0081393D"/>
    <w:rsid w:val="00830C57"/>
    <w:rsid w:val="00836903"/>
    <w:rsid w:val="008424AD"/>
    <w:rsid w:val="00842A78"/>
    <w:rsid w:val="00843A2B"/>
    <w:rsid w:val="008470C1"/>
    <w:rsid w:val="008511D6"/>
    <w:rsid w:val="008534FD"/>
    <w:rsid w:val="008536E8"/>
    <w:rsid w:val="00855E57"/>
    <w:rsid w:val="00863188"/>
    <w:rsid w:val="00863990"/>
    <w:rsid w:val="00876045"/>
    <w:rsid w:val="00876363"/>
    <w:rsid w:val="00877285"/>
    <w:rsid w:val="00883D06"/>
    <w:rsid w:val="00894B90"/>
    <w:rsid w:val="0089564A"/>
    <w:rsid w:val="008A26CF"/>
    <w:rsid w:val="008A4D6B"/>
    <w:rsid w:val="008A5132"/>
    <w:rsid w:val="008A733F"/>
    <w:rsid w:val="008A7380"/>
    <w:rsid w:val="008B0168"/>
    <w:rsid w:val="008D5FF6"/>
    <w:rsid w:val="008E5D18"/>
    <w:rsid w:val="008E6754"/>
    <w:rsid w:val="008F2038"/>
    <w:rsid w:val="008F2D1A"/>
    <w:rsid w:val="008F5233"/>
    <w:rsid w:val="008F7F10"/>
    <w:rsid w:val="00900195"/>
    <w:rsid w:val="009012C0"/>
    <w:rsid w:val="00907289"/>
    <w:rsid w:val="009136CC"/>
    <w:rsid w:val="00917143"/>
    <w:rsid w:val="00917569"/>
    <w:rsid w:val="009250A6"/>
    <w:rsid w:val="00925172"/>
    <w:rsid w:val="009321D2"/>
    <w:rsid w:val="00932EB7"/>
    <w:rsid w:val="00934BC4"/>
    <w:rsid w:val="009417FE"/>
    <w:rsid w:val="00951017"/>
    <w:rsid w:val="00953E63"/>
    <w:rsid w:val="0096247C"/>
    <w:rsid w:val="00966AE4"/>
    <w:rsid w:val="00972FD5"/>
    <w:rsid w:val="0098396F"/>
    <w:rsid w:val="00984438"/>
    <w:rsid w:val="0099054B"/>
    <w:rsid w:val="009968AB"/>
    <w:rsid w:val="009A4EAB"/>
    <w:rsid w:val="009A73A7"/>
    <w:rsid w:val="009B3D48"/>
    <w:rsid w:val="009B4D61"/>
    <w:rsid w:val="009B5224"/>
    <w:rsid w:val="009C0A55"/>
    <w:rsid w:val="009D03FD"/>
    <w:rsid w:val="009D25FE"/>
    <w:rsid w:val="009D7B57"/>
    <w:rsid w:val="009E1CDD"/>
    <w:rsid w:val="009F0547"/>
    <w:rsid w:val="009F1F5E"/>
    <w:rsid w:val="009F5910"/>
    <w:rsid w:val="00A10983"/>
    <w:rsid w:val="00A10F45"/>
    <w:rsid w:val="00A12312"/>
    <w:rsid w:val="00A15FC2"/>
    <w:rsid w:val="00A25C53"/>
    <w:rsid w:val="00A26A03"/>
    <w:rsid w:val="00A31AC1"/>
    <w:rsid w:val="00A3294E"/>
    <w:rsid w:val="00A32FCA"/>
    <w:rsid w:val="00A34723"/>
    <w:rsid w:val="00A36370"/>
    <w:rsid w:val="00A43E22"/>
    <w:rsid w:val="00A45821"/>
    <w:rsid w:val="00A46796"/>
    <w:rsid w:val="00A51CA6"/>
    <w:rsid w:val="00A52E84"/>
    <w:rsid w:val="00A57D7E"/>
    <w:rsid w:val="00A603A4"/>
    <w:rsid w:val="00A646B1"/>
    <w:rsid w:val="00A64E3C"/>
    <w:rsid w:val="00A72B32"/>
    <w:rsid w:val="00A73FC4"/>
    <w:rsid w:val="00A761FD"/>
    <w:rsid w:val="00A76350"/>
    <w:rsid w:val="00A83FAE"/>
    <w:rsid w:val="00A84E13"/>
    <w:rsid w:val="00A95AF3"/>
    <w:rsid w:val="00AA2B90"/>
    <w:rsid w:val="00AA5EA4"/>
    <w:rsid w:val="00AA62E6"/>
    <w:rsid w:val="00AB048D"/>
    <w:rsid w:val="00AB20A6"/>
    <w:rsid w:val="00AB6305"/>
    <w:rsid w:val="00AB7129"/>
    <w:rsid w:val="00AC08C5"/>
    <w:rsid w:val="00AC3E54"/>
    <w:rsid w:val="00AE46E3"/>
    <w:rsid w:val="00AE5AA6"/>
    <w:rsid w:val="00AE7B0F"/>
    <w:rsid w:val="00AF18EE"/>
    <w:rsid w:val="00AF7746"/>
    <w:rsid w:val="00B02DDD"/>
    <w:rsid w:val="00B04803"/>
    <w:rsid w:val="00B10FC3"/>
    <w:rsid w:val="00B24587"/>
    <w:rsid w:val="00B345E7"/>
    <w:rsid w:val="00B45037"/>
    <w:rsid w:val="00B509F2"/>
    <w:rsid w:val="00B54CAE"/>
    <w:rsid w:val="00B61A7C"/>
    <w:rsid w:val="00B62DDA"/>
    <w:rsid w:val="00B71D95"/>
    <w:rsid w:val="00B74B1F"/>
    <w:rsid w:val="00B76DCF"/>
    <w:rsid w:val="00B8671B"/>
    <w:rsid w:val="00B910D5"/>
    <w:rsid w:val="00B959B4"/>
    <w:rsid w:val="00BA2B6D"/>
    <w:rsid w:val="00BB657C"/>
    <w:rsid w:val="00BC158F"/>
    <w:rsid w:val="00BD629B"/>
    <w:rsid w:val="00BE05B5"/>
    <w:rsid w:val="00BE30D4"/>
    <w:rsid w:val="00BE549D"/>
    <w:rsid w:val="00BF2D56"/>
    <w:rsid w:val="00C00F5F"/>
    <w:rsid w:val="00C04ABA"/>
    <w:rsid w:val="00C04FF3"/>
    <w:rsid w:val="00C06564"/>
    <w:rsid w:val="00C10EB8"/>
    <w:rsid w:val="00C15EDA"/>
    <w:rsid w:val="00C17541"/>
    <w:rsid w:val="00C23D8C"/>
    <w:rsid w:val="00C31EBA"/>
    <w:rsid w:val="00C348CA"/>
    <w:rsid w:val="00C37FA1"/>
    <w:rsid w:val="00C4685C"/>
    <w:rsid w:val="00C471BE"/>
    <w:rsid w:val="00C516E2"/>
    <w:rsid w:val="00C65263"/>
    <w:rsid w:val="00C67B43"/>
    <w:rsid w:val="00C72A22"/>
    <w:rsid w:val="00C80FB6"/>
    <w:rsid w:val="00C81218"/>
    <w:rsid w:val="00C82BAE"/>
    <w:rsid w:val="00C83771"/>
    <w:rsid w:val="00C91E66"/>
    <w:rsid w:val="00C9684C"/>
    <w:rsid w:val="00C96BBA"/>
    <w:rsid w:val="00CA0578"/>
    <w:rsid w:val="00CA47AC"/>
    <w:rsid w:val="00CA5BD2"/>
    <w:rsid w:val="00CB0BB8"/>
    <w:rsid w:val="00CB18FD"/>
    <w:rsid w:val="00CB5E9A"/>
    <w:rsid w:val="00CB7046"/>
    <w:rsid w:val="00CB7AB7"/>
    <w:rsid w:val="00CD12AD"/>
    <w:rsid w:val="00CD3ED1"/>
    <w:rsid w:val="00CD5825"/>
    <w:rsid w:val="00CD6373"/>
    <w:rsid w:val="00CE13F2"/>
    <w:rsid w:val="00CE32B0"/>
    <w:rsid w:val="00CE373E"/>
    <w:rsid w:val="00CE4887"/>
    <w:rsid w:val="00CE5711"/>
    <w:rsid w:val="00D005F5"/>
    <w:rsid w:val="00D00750"/>
    <w:rsid w:val="00D0197C"/>
    <w:rsid w:val="00D01EF5"/>
    <w:rsid w:val="00D0323C"/>
    <w:rsid w:val="00D03B5B"/>
    <w:rsid w:val="00D128E1"/>
    <w:rsid w:val="00D15698"/>
    <w:rsid w:val="00D20A23"/>
    <w:rsid w:val="00D26A26"/>
    <w:rsid w:val="00D30FF9"/>
    <w:rsid w:val="00D3293F"/>
    <w:rsid w:val="00D42552"/>
    <w:rsid w:val="00D42DCF"/>
    <w:rsid w:val="00D50430"/>
    <w:rsid w:val="00D51042"/>
    <w:rsid w:val="00D510E5"/>
    <w:rsid w:val="00D600D2"/>
    <w:rsid w:val="00D65B76"/>
    <w:rsid w:val="00D6620E"/>
    <w:rsid w:val="00D67858"/>
    <w:rsid w:val="00D72730"/>
    <w:rsid w:val="00D73D52"/>
    <w:rsid w:val="00D82567"/>
    <w:rsid w:val="00D92B9A"/>
    <w:rsid w:val="00D933D5"/>
    <w:rsid w:val="00D957D6"/>
    <w:rsid w:val="00D967A0"/>
    <w:rsid w:val="00D96FAF"/>
    <w:rsid w:val="00DA68F8"/>
    <w:rsid w:val="00DB1D1A"/>
    <w:rsid w:val="00DB1EE5"/>
    <w:rsid w:val="00DB23F2"/>
    <w:rsid w:val="00DC50FC"/>
    <w:rsid w:val="00DC7457"/>
    <w:rsid w:val="00DD2021"/>
    <w:rsid w:val="00DD67F7"/>
    <w:rsid w:val="00DF1000"/>
    <w:rsid w:val="00DF1613"/>
    <w:rsid w:val="00E01933"/>
    <w:rsid w:val="00E07646"/>
    <w:rsid w:val="00E12BDC"/>
    <w:rsid w:val="00E2172A"/>
    <w:rsid w:val="00E22429"/>
    <w:rsid w:val="00E22E07"/>
    <w:rsid w:val="00E26760"/>
    <w:rsid w:val="00E27A52"/>
    <w:rsid w:val="00E310B8"/>
    <w:rsid w:val="00E337BA"/>
    <w:rsid w:val="00E36E58"/>
    <w:rsid w:val="00E40208"/>
    <w:rsid w:val="00E445F5"/>
    <w:rsid w:val="00E448EA"/>
    <w:rsid w:val="00E46BD4"/>
    <w:rsid w:val="00E54DBD"/>
    <w:rsid w:val="00E55C3B"/>
    <w:rsid w:val="00E56B2A"/>
    <w:rsid w:val="00E60A6A"/>
    <w:rsid w:val="00E61D66"/>
    <w:rsid w:val="00E72001"/>
    <w:rsid w:val="00E8033E"/>
    <w:rsid w:val="00E80F5A"/>
    <w:rsid w:val="00E82EFE"/>
    <w:rsid w:val="00E86127"/>
    <w:rsid w:val="00E86B0E"/>
    <w:rsid w:val="00E8767D"/>
    <w:rsid w:val="00E91274"/>
    <w:rsid w:val="00E92ADA"/>
    <w:rsid w:val="00E92AFA"/>
    <w:rsid w:val="00E92DC9"/>
    <w:rsid w:val="00E93491"/>
    <w:rsid w:val="00E96111"/>
    <w:rsid w:val="00E96882"/>
    <w:rsid w:val="00EA107F"/>
    <w:rsid w:val="00EA1CE9"/>
    <w:rsid w:val="00EA2495"/>
    <w:rsid w:val="00EA708E"/>
    <w:rsid w:val="00EA794C"/>
    <w:rsid w:val="00EA7EDA"/>
    <w:rsid w:val="00EB587F"/>
    <w:rsid w:val="00EB5F96"/>
    <w:rsid w:val="00EB6800"/>
    <w:rsid w:val="00EB798F"/>
    <w:rsid w:val="00EB7A08"/>
    <w:rsid w:val="00EC0830"/>
    <w:rsid w:val="00EC67D6"/>
    <w:rsid w:val="00ED58FF"/>
    <w:rsid w:val="00ED73F1"/>
    <w:rsid w:val="00EE096F"/>
    <w:rsid w:val="00EE1842"/>
    <w:rsid w:val="00EE4D5D"/>
    <w:rsid w:val="00EF03C9"/>
    <w:rsid w:val="00EF15D5"/>
    <w:rsid w:val="00EF3BB3"/>
    <w:rsid w:val="00EF3C4D"/>
    <w:rsid w:val="00EF50B8"/>
    <w:rsid w:val="00F04898"/>
    <w:rsid w:val="00F05F4F"/>
    <w:rsid w:val="00F10B0E"/>
    <w:rsid w:val="00F162AF"/>
    <w:rsid w:val="00F16B47"/>
    <w:rsid w:val="00F20A71"/>
    <w:rsid w:val="00F3064B"/>
    <w:rsid w:val="00F307D7"/>
    <w:rsid w:val="00F310DF"/>
    <w:rsid w:val="00F35C01"/>
    <w:rsid w:val="00F42032"/>
    <w:rsid w:val="00F445FD"/>
    <w:rsid w:val="00F45171"/>
    <w:rsid w:val="00F539F6"/>
    <w:rsid w:val="00F54C7D"/>
    <w:rsid w:val="00F5526A"/>
    <w:rsid w:val="00F55A7D"/>
    <w:rsid w:val="00F6314C"/>
    <w:rsid w:val="00F65317"/>
    <w:rsid w:val="00F67966"/>
    <w:rsid w:val="00F75DC2"/>
    <w:rsid w:val="00FA312E"/>
    <w:rsid w:val="00FA5634"/>
    <w:rsid w:val="00FA6F61"/>
    <w:rsid w:val="00FB3E4F"/>
    <w:rsid w:val="00FB5556"/>
    <w:rsid w:val="00FC3011"/>
    <w:rsid w:val="00FC32B2"/>
    <w:rsid w:val="00FC4977"/>
    <w:rsid w:val="00FC54DE"/>
    <w:rsid w:val="00FD37F7"/>
    <w:rsid w:val="00FD3C8D"/>
    <w:rsid w:val="00FD5739"/>
    <w:rsid w:val="00FF196D"/>
    <w:rsid w:val="00FF37AD"/>
    <w:rsid w:val="00FF448F"/>
    <w:rsid w:val="00FF46FF"/>
    <w:rsid w:val="00FF4E7A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F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877F31AD59655619F632F91F06D791C4FD601632D463CCC3276E9CB4950D97163A932077BA84DW2Y5M" TargetMode="External"/><Relationship Id="rId13" Type="http://schemas.openxmlformats.org/officeDocument/2006/relationships/hyperlink" Target="consultantplus://offline/ref=AC3877F31AD59655619F632F91F06D79144FD60262221B36C46B7AEBCC460FCE762AA533077BA8W4YA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3877F31AD59655619F632F91F06D791C4FD1026F2F463CCC3276E9CB4950D97163A932077BA84CW2YDM" TargetMode="External"/><Relationship Id="rId12" Type="http://schemas.openxmlformats.org/officeDocument/2006/relationships/hyperlink" Target="consultantplus://offline/ref=AC3877F31AD59655619F632F91F06D791C4ED302622D463CCC3276E9CB4950D97163A934W0Y4M" TargetMode="External"/><Relationship Id="rId17" Type="http://schemas.openxmlformats.org/officeDocument/2006/relationships/hyperlink" Target="consultantplus://offline/ref=AC3877F31AD59655619F632F91F06D791C4ED2026221463CCC3276E9CBW4Y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3877F31AD59655619F632F91F06D791C4FD601632D463CCC3276E9CB4950D97163A932077BA84DW2Y5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877F31AD59655619F632F91F06D791C4ED302622D463CCC3276E9CB4950D97163A934W0Y4M" TargetMode="External"/><Relationship Id="rId11" Type="http://schemas.openxmlformats.org/officeDocument/2006/relationships/hyperlink" Target="consultantplus://offline/ref=AC3877F31AD59655619F632F91F06D791C4CDD01642C463CCC3276E9CB4950D97163A932077BA84DW2YC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C3877F31AD59655619F632F91F06D791C4FD601632D463CCC3276E9CB4950D97163A932077BA84DW2Y5M" TargetMode="External"/><Relationship Id="rId10" Type="http://schemas.openxmlformats.org/officeDocument/2006/relationships/hyperlink" Target="consultantplus://offline/ref=AC3877F31AD59655619F632F91F06D79184EDD0465221B36C46B7AEBCC460FCE762AA533077BA8W4YB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C3877F31AD59655619F632F91F06D791C4CDD01632C463CCC3276E9CBW4Y9M" TargetMode="External"/><Relationship Id="rId14" Type="http://schemas.openxmlformats.org/officeDocument/2006/relationships/hyperlink" Target="consultantplus://offline/ref=AC3877F31AD59655619F632F91F06D791C4FD1026F2F463CCC3276E9CB4950D97163A932077BA84CW2Y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manjosova.tatyana</dc:creator>
  <cp:lastModifiedBy>рафаэль</cp:lastModifiedBy>
  <cp:revision>2</cp:revision>
  <dcterms:created xsi:type="dcterms:W3CDTF">2015-02-01T15:01:00Z</dcterms:created>
  <dcterms:modified xsi:type="dcterms:W3CDTF">2015-02-01T15:01:00Z</dcterms:modified>
</cp:coreProperties>
</file>